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94" w:rsidRDefault="00AD4694" w:rsidP="00AD4694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SPOSOBY SPRAWDZANIA OSIĄGNIĘĆ EDUKACYJNYCH UCZNIÓW:</w:t>
      </w:r>
    </w:p>
    <w:p w:rsidR="00AD4694" w:rsidRPr="008B6F5C" w:rsidRDefault="008B6F5C" w:rsidP="00AD4694">
      <w:pPr>
        <w:pStyle w:val="Normalny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8B6F5C">
        <w:rPr>
          <w:b/>
          <w:color w:val="000000"/>
          <w:sz w:val="27"/>
          <w:szCs w:val="27"/>
        </w:rPr>
        <w:t>Przyroda klasy</w:t>
      </w:r>
      <w:r>
        <w:rPr>
          <w:b/>
          <w:color w:val="000000"/>
          <w:sz w:val="27"/>
          <w:szCs w:val="27"/>
        </w:rPr>
        <w:t xml:space="preserve"> </w:t>
      </w:r>
      <w:bookmarkStart w:id="0" w:name="_GoBack"/>
      <w:bookmarkEnd w:id="0"/>
      <w:r w:rsidRPr="008B6F5C">
        <w:rPr>
          <w:b/>
          <w:color w:val="000000"/>
          <w:sz w:val="27"/>
          <w:szCs w:val="27"/>
        </w:rPr>
        <w:t>4-6</w:t>
      </w:r>
      <w:r>
        <w:rPr>
          <w:b/>
          <w:color w:val="000000"/>
          <w:sz w:val="27"/>
          <w:szCs w:val="27"/>
        </w:rPr>
        <w:t xml:space="preserve"> i fizyka </w:t>
      </w:r>
      <w:r w:rsidRPr="008B6F5C">
        <w:rPr>
          <w:b/>
          <w:color w:val="000000"/>
          <w:sz w:val="27"/>
          <w:szCs w:val="27"/>
        </w:rPr>
        <w:t>7</w:t>
      </w:r>
    </w:p>
    <w:p w:rsidR="00AD4694" w:rsidRDefault="00AD4694" w:rsidP="00AD4694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 w:rsidRPr="00AD469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Uczeń otrzymuje oceny za</w:t>
      </w:r>
      <w:r>
        <w:rPr>
          <w:color w:val="000000"/>
          <w:sz w:val="27"/>
          <w:szCs w:val="27"/>
        </w:rPr>
        <w:t>:</w:t>
      </w:r>
    </w:p>
    <w:p w:rsidR="00B73AEF" w:rsidRDefault="00AD4694" w:rsidP="00B73AEF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· sprawdziany lub testy – po zakończeniu każdego rozdziału</w:t>
      </w:r>
    </w:p>
    <w:p w:rsidR="00B73AEF" w:rsidRDefault="00AD4694" w:rsidP="00B73AEF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· kartkówki – z trzech ostatnich lekcji lub wyznaczonej partii materiału</w:t>
      </w:r>
      <w:r w:rsidR="00B73AEF">
        <w:rPr>
          <w:color w:val="000000"/>
          <w:sz w:val="27"/>
          <w:szCs w:val="27"/>
        </w:rPr>
        <w:t xml:space="preserve"> (mogą być niezapowiedziane)</w:t>
      </w:r>
    </w:p>
    <w:p w:rsidR="00B73AEF" w:rsidRDefault="00AD4694" w:rsidP="00B73AEF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· </w:t>
      </w:r>
      <w:r w:rsidR="00B73AEF">
        <w:rPr>
          <w:color w:val="000000"/>
          <w:sz w:val="27"/>
          <w:szCs w:val="27"/>
        </w:rPr>
        <w:t>odpowiedzi ustne i zadanie domowe</w:t>
      </w:r>
    </w:p>
    <w:p w:rsidR="00B73AEF" w:rsidRDefault="00AD4694" w:rsidP="00B73AEF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· </w:t>
      </w:r>
      <w:r w:rsidR="00B73AEF">
        <w:rPr>
          <w:color w:val="000000"/>
          <w:sz w:val="27"/>
          <w:szCs w:val="27"/>
        </w:rPr>
        <w:t>pracę na lekcji</w:t>
      </w:r>
      <w:r w:rsidR="008B6F5C">
        <w:rPr>
          <w:color w:val="000000"/>
          <w:sz w:val="27"/>
          <w:szCs w:val="27"/>
        </w:rPr>
        <w:t xml:space="preserve"> i pracę w grupach</w:t>
      </w:r>
    </w:p>
    <w:p w:rsidR="00B73AEF" w:rsidRDefault="00AD4694" w:rsidP="00B73AEF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· </w:t>
      </w:r>
      <w:r w:rsidR="00B73AEF">
        <w:rPr>
          <w:color w:val="000000"/>
          <w:sz w:val="27"/>
          <w:szCs w:val="27"/>
        </w:rPr>
        <w:t>obserwacje i doświadczenia</w:t>
      </w:r>
    </w:p>
    <w:p w:rsidR="00B73AEF" w:rsidRDefault="00AD4694" w:rsidP="00B73AEF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· </w:t>
      </w:r>
      <w:r w:rsidR="00B73AEF">
        <w:rPr>
          <w:color w:val="000000"/>
          <w:sz w:val="27"/>
          <w:szCs w:val="27"/>
        </w:rPr>
        <w:t>notatki -</w:t>
      </w:r>
      <w:r>
        <w:rPr>
          <w:color w:val="000000"/>
          <w:sz w:val="27"/>
          <w:szCs w:val="27"/>
        </w:rPr>
        <w:t xml:space="preserve"> wypowiedź pisemną na zadany temat</w:t>
      </w:r>
    </w:p>
    <w:p w:rsidR="00B73AEF" w:rsidRDefault="00AD4694" w:rsidP="00B73AEF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· projekt</w:t>
      </w:r>
      <w:r w:rsidR="00B73AEF">
        <w:rPr>
          <w:color w:val="000000"/>
          <w:sz w:val="27"/>
          <w:szCs w:val="27"/>
        </w:rPr>
        <w:t xml:space="preserve"> lub referat </w:t>
      </w:r>
    </w:p>
    <w:p w:rsidR="00B73AEF" w:rsidRDefault="00AD4694" w:rsidP="00B73AEF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1) W przypadku uzyskania z testu lub kartkówki oceny niedostatecznej, </w:t>
      </w:r>
      <w:r w:rsidR="00B73AEF">
        <w:rPr>
          <w:color w:val="000000"/>
          <w:sz w:val="27"/>
          <w:szCs w:val="27"/>
        </w:rPr>
        <w:t xml:space="preserve">lub nieobecności, </w:t>
      </w:r>
      <w:r>
        <w:rPr>
          <w:color w:val="000000"/>
          <w:sz w:val="27"/>
          <w:szCs w:val="27"/>
        </w:rPr>
        <w:t xml:space="preserve">uczeń </w:t>
      </w:r>
      <w:r w:rsidR="00B73AEF">
        <w:rPr>
          <w:color w:val="000000"/>
          <w:sz w:val="27"/>
          <w:szCs w:val="27"/>
        </w:rPr>
        <w:t>powinien</w:t>
      </w:r>
      <w:r>
        <w:rPr>
          <w:color w:val="000000"/>
          <w:sz w:val="27"/>
          <w:szCs w:val="27"/>
        </w:rPr>
        <w:t xml:space="preserve"> </w:t>
      </w:r>
      <w:r w:rsidR="00B73AEF">
        <w:rPr>
          <w:color w:val="000000"/>
          <w:sz w:val="27"/>
          <w:szCs w:val="27"/>
        </w:rPr>
        <w:t>napisać sprawdzian</w:t>
      </w:r>
      <w:r>
        <w:rPr>
          <w:color w:val="000000"/>
          <w:sz w:val="27"/>
          <w:szCs w:val="27"/>
        </w:rPr>
        <w:t xml:space="preserve"> w terminie ustalonym z nauczycielem.</w:t>
      </w:r>
    </w:p>
    <w:p w:rsidR="00AD4694" w:rsidRDefault="00AD4694" w:rsidP="00B73AEF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B73AEF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) Obowiązuje skala ocen od 1 do 6. Punktacja stosowana podczas </w:t>
      </w:r>
      <w:r w:rsidR="008B6F5C">
        <w:rPr>
          <w:color w:val="000000"/>
          <w:sz w:val="27"/>
          <w:szCs w:val="27"/>
        </w:rPr>
        <w:t>sprawdzianów</w:t>
      </w:r>
      <w:r>
        <w:rPr>
          <w:color w:val="000000"/>
          <w:sz w:val="27"/>
          <w:szCs w:val="27"/>
        </w:rPr>
        <w:t xml:space="preserve"> i kartkówek przedstawiona jest poniżej</w:t>
      </w:r>
      <w:r w:rsidR="008B6F5C">
        <w:rPr>
          <w:color w:val="000000"/>
          <w:sz w:val="27"/>
          <w:szCs w:val="27"/>
        </w:rPr>
        <w:t xml:space="preserve"> z dokładnością do 5% w zależności od sprawdzianu</w:t>
      </w:r>
      <w:r>
        <w:rPr>
          <w:color w:val="000000"/>
          <w:sz w:val="27"/>
          <w:szCs w:val="27"/>
        </w:rPr>
        <w:t>:</w:t>
      </w:r>
    </w:p>
    <w:p w:rsidR="00B73AEF" w:rsidRDefault="00AD4694" w:rsidP="008B6F5C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0- 29 % niedostateczny </w:t>
      </w:r>
    </w:p>
    <w:p w:rsidR="00B73AEF" w:rsidRDefault="00AD4694" w:rsidP="008B6F5C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B73AEF">
        <w:rPr>
          <w:color w:val="000000"/>
          <w:sz w:val="27"/>
          <w:szCs w:val="27"/>
        </w:rPr>
        <w:t xml:space="preserve">30- 49% dopuszczający </w:t>
      </w:r>
    </w:p>
    <w:p w:rsidR="00B73AEF" w:rsidRDefault="00B73AEF" w:rsidP="008B6F5C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50- 69% dostateczny </w:t>
      </w:r>
    </w:p>
    <w:p w:rsidR="00B73AEF" w:rsidRDefault="00AD4694" w:rsidP="008B6F5C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70- 84% dobry </w:t>
      </w:r>
    </w:p>
    <w:p w:rsidR="00B73AEF" w:rsidRDefault="00AD4694" w:rsidP="008B6F5C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85- </w:t>
      </w:r>
      <w:r w:rsidR="00B73AEF">
        <w:rPr>
          <w:color w:val="000000"/>
          <w:sz w:val="27"/>
          <w:szCs w:val="27"/>
        </w:rPr>
        <w:t>100</w:t>
      </w:r>
      <w:r>
        <w:rPr>
          <w:color w:val="000000"/>
          <w:sz w:val="27"/>
          <w:szCs w:val="27"/>
        </w:rPr>
        <w:t xml:space="preserve">% bardzo dobry </w:t>
      </w:r>
    </w:p>
    <w:p w:rsidR="008B6F5C" w:rsidRDefault="00B73AEF" w:rsidP="008B6F5C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Przynajmniej 50</w:t>
      </w:r>
      <w:r w:rsidR="008B6F5C">
        <w:rPr>
          <w:color w:val="000000"/>
          <w:sz w:val="27"/>
          <w:szCs w:val="27"/>
        </w:rPr>
        <w:t xml:space="preserve">% zadań dodatkowych </w:t>
      </w:r>
      <w:r w:rsidR="00AD4694">
        <w:rPr>
          <w:color w:val="000000"/>
          <w:sz w:val="27"/>
          <w:szCs w:val="27"/>
        </w:rPr>
        <w:t>celujący</w:t>
      </w:r>
    </w:p>
    <w:p w:rsidR="008B6F5C" w:rsidRDefault="00AD4694" w:rsidP="00B73AEF">
      <w:pPr>
        <w:pStyle w:val="Normalny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WARUNKI I TRYB UZYSKANIA WYŻSZEJ NIŻ PRZEWIDYWANA ROCZNEJ OCENY KLASYFIKACYJNEJ </w:t>
      </w:r>
    </w:p>
    <w:p w:rsidR="008B6F5C" w:rsidRDefault="00AD4694" w:rsidP="008B6F5C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Statut Szkoły § 37 Zasady klasyfikacji z zajęć edukacyjnych oraz promocji do następnej klasy</w:t>
      </w:r>
    </w:p>
    <w:p w:rsidR="008B6F5C" w:rsidRDefault="00AD4694" w:rsidP="008B6F5C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6. W terminie do 3 dni od otrzymania informacji o przewidywanych ocenach rocznych uczeń lub jego prawni opiekunowie mogą wystąpić z wnioskiem do nauczyciela prowadzącego zajęcia edukacyjne o uzyskanie oceny wyższej niż przewidywana.</w:t>
      </w:r>
    </w:p>
    <w:p w:rsidR="008B6F5C" w:rsidRDefault="00AD4694" w:rsidP="008B6F5C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7. Nauczyciele (…) do których zwrócono się z wnioskiem o podwyższenie oceny rocznej, ustalają termin sprawdzianu nie później niż 10 dni przed posiedzeniem klasyfikacyjnym rady pedagogicznej dla uczniów którzy zgłosili wniosek o podwyższenie oceny. </w:t>
      </w:r>
    </w:p>
    <w:p w:rsidR="00AD4694" w:rsidRDefault="00AD4694" w:rsidP="008B6F5C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Treści sprawdzianu powinny badać stopień opanowania wiadomości i umiejętności z poziomu wymagań na ocenę jaką ma zamiar uzyskać uczeń. Sprawdzian ten przygotowuje i ocenia nauczyciel prowadzący zajęcia. Poprawne wykonanie 75 % zadań sprawdzianu skutkuje uzyskaniem przez ucznia oceny wyższej niż przewidywana.</w:t>
      </w:r>
    </w:p>
    <w:p w:rsidR="00CC5F9C" w:rsidRDefault="00CC5F9C"/>
    <w:sectPr w:rsidR="00CC5F9C" w:rsidSect="00AD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94"/>
    <w:rsid w:val="008B6F5C"/>
    <w:rsid w:val="00AD4694"/>
    <w:rsid w:val="00B73AEF"/>
    <w:rsid w:val="00CC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2017-09-03T15:12:00Z</dcterms:created>
  <dcterms:modified xsi:type="dcterms:W3CDTF">2017-09-03T15:42:00Z</dcterms:modified>
</cp:coreProperties>
</file>